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ED" w:rsidRPr="00157D31" w:rsidRDefault="00BE615C">
      <w:pPr>
        <w:spacing w:line="220" w:lineRule="atLeast"/>
        <w:jc w:val="center"/>
        <w:rPr>
          <w:rFonts w:asciiTheme="majorEastAsia" w:eastAsiaTheme="majorEastAsia" w:hAnsiTheme="majorEastAsia" w:cs="Arial"/>
          <w:b/>
          <w:color w:val="333333"/>
          <w:sz w:val="32"/>
          <w:szCs w:val="32"/>
        </w:rPr>
      </w:pPr>
      <w:r w:rsidRPr="00157D31">
        <w:rPr>
          <w:rFonts w:asciiTheme="majorEastAsia" w:eastAsiaTheme="majorEastAsia" w:hAnsiTheme="majorEastAsia" w:cs="Arial" w:hint="eastAsia"/>
          <w:b/>
          <w:color w:val="333333"/>
          <w:sz w:val="32"/>
          <w:szCs w:val="32"/>
        </w:rPr>
        <w:t>滁州市应用技术学校技能活动课及技能大赛耗材（1包）</w:t>
      </w:r>
      <w:r w:rsidRPr="00157D31">
        <w:rPr>
          <w:rFonts w:asciiTheme="majorEastAsia" w:eastAsiaTheme="majorEastAsia" w:hAnsiTheme="majorEastAsia" w:cs="Arial"/>
          <w:b/>
          <w:color w:val="333333"/>
          <w:sz w:val="32"/>
          <w:szCs w:val="32"/>
        </w:rPr>
        <w:br/>
      </w:r>
      <w:r w:rsidR="00E44627" w:rsidRPr="00157D31">
        <w:rPr>
          <w:rFonts w:asciiTheme="majorEastAsia" w:eastAsiaTheme="majorEastAsia" w:hAnsiTheme="majorEastAsia" w:cs="Arial" w:hint="eastAsia"/>
          <w:b/>
          <w:color w:val="333333"/>
          <w:sz w:val="32"/>
          <w:szCs w:val="32"/>
        </w:rPr>
        <w:t>成交结果公示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>  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滁州宸然工程管理服务有限公司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受</w:t>
      </w:r>
      <w:r>
        <w:rPr>
          <w:rFonts w:asciiTheme="majorEastAsia" w:eastAsiaTheme="majorEastAsia" w:hAnsiTheme="majorEastAsia" w:cs="宋体" w:hint="eastAsia"/>
          <w:color w:val="000000"/>
          <w:sz w:val="24"/>
          <w:szCs w:val="24"/>
          <w:shd w:val="clear" w:color="auto" w:fill="FFFFFF"/>
        </w:rPr>
        <w:t>滁州市应用技术学校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委托，于202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2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年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月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17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日发出询价公告，对</w:t>
      </w:r>
      <w:r w:rsidR="00BE615C" w:rsidRP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滁州市应用技术学校技能活动课及技能大赛耗材（1包）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进行询价， 202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2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年 </w:t>
      </w:r>
      <w:r w:rsidR="00BE615C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月22日确定了成交单位。现将具体情况公示如下：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成交单位名称：</w:t>
      </w:r>
      <w:r w:rsidR="00232E50" w:rsidRPr="00232E50">
        <w:rPr>
          <w:rFonts w:asciiTheme="majorEastAsia" w:eastAsiaTheme="majorEastAsia" w:hAnsiTheme="majorEastAsia" w:hint="eastAsia"/>
          <w:sz w:val="24"/>
          <w:szCs w:val="24"/>
        </w:rPr>
        <w:t>安徽和煦智能科技有限公司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成交金额：</w:t>
      </w:r>
      <w:r w:rsidR="00BE615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32E50">
        <w:rPr>
          <w:rFonts w:asciiTheme="majorEastAsia" w:eastAsiaTheme="majorEastAsia" w:hAnsiTheme="majorEastAsia" w:hint="eastAsia"/>
          <w:sz w:val="24"/>
          <w:szCs w:val="24"/>
        </w:rPr>
        <w:t>壹拾捌万肆仟捌佰陆拾伍元整（¥：184865元）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公示期：202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月22日至202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月23日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采购人联系人：</w:t>
      </w:r>
      <w:r w:rsidR="00BE615C" w:rsidRPr="00BE615C">
        <w:rPr>
          <w:rFonts w:asciiTheme="majorEastAsia" w:eastAsiaTheme="majorEastAsia" w:hAnsiTheme="majorEastAsia" w:cs="宋体" w:hint="eastAsia"/>
          <w:color w:val="000000"/>
          <w:sz w:val="24"/>
          <w:szCs w:val="24"/>
          <w:shd w:val="clear" w:color="auto" w:fill="FFFFFF"/>
        </w:rPr>
        <w:t>宇主任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联系电话：</w:t>
      </w:r>
      <w:r w:rsidR="00BE615C" w:rsidRPr="00BE615C">
        <w:rPr>
          <w:rFonts w:asciiTheme="majorEastAsia" w:eastAsiaTheme="majorEastAsia" w:hAnsiTheme="majorEastAsia"/>
          <w:sz w:val="24"/>
          <w:szCs w:val="24"/>
        </w:rPr>
        <w:t>13855061396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代理机构联系人：邓倩倩      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>联系电话：0550-5207978  18900503182</w:t>
      </w:r>
    </w:p>
    <w:p w:rsidR="00123BED" w:rsidRDefault="00E44627">
      <w:pPr>
        <w:spacing w:after="0" w:line="500" w:lineRule="exact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供应商对上述结果有异议的，可以在公示期内提出质疑。质疑书应当包括以下内容：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（一）质疑人的名称、地址及有效联系方式；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（二）被质疑人的名称；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（三）质疑事项的基本事实；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（四）相关请求及主张；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（五）有效线索和相关证明材料。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质疑书必须由其法定代表人签字并加盖公章，并附联系人的有效身份证明复印件、注明联系方式，否则，可不受理。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质疑书有关材料是外文的，投诉人应当同时提供其中文译本。</w:t>
      </w:r>
    </w:p>
    <w:p w:rsidR="00123BED" w:rsidRDefault="00E44627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特此公示。</w:t>
      </w:r>
    </w:p>
    <w:p w:rsidR="00123BED" w:rsidRDefault="00123BED">
      <w:pPr>
        <w:spacing w:after="0" w:line="500" w:lineRule="exact"/>
        <w:rPr>
          <w:rFonts w:asciiTheme="majorEastAsia" w:eastAsiaTheme="majorEastAsia" w:hAnsiTheme="majorEastAsia"/>
          <w:sz w:val="24"/>
          <w:szCs w:val="24"/>
        </w:rPr>
      </w:pPr>
    </w:p>
    <w:p w:rsidR="00123BED" w:rsidRDefault="00E44627">
      <w:pPr>
        <w:spacing w:after="0"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采购单位：滁州市应用技术学校</w:t>
      </w:r>
    </w:p>
    <w:p w:rsidR="00123BED" w:rsidRDefault="00E44627">
      <w:pPr>
        <w:spacing w:after="0"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代理机构：</w:t>
      </w:r>
      <w:r w:rsidR="00BE615C" w:rsidRPr="00BE615C">
        <w:rPr>
          <w:rFonts w:asciiTheme="majorEastAsia" w:eastAsiaTheme="majorEastAsia" w:hAnsiTheme="majorEastAsia" w:hint="eastAsia"/>
          <w:sz w:val="24"/>
          <w:szCs w:val="24"/>
        </w:rPr>
        <w:t xml:space="preserve">滁州宸然工程管理服务有限公司　</w:t>
      </w:r>
    </w:p>
    <w:p w:rsidR="00123BED" w:rsidRDefault="00E44627">
      <w:pPr>
        <w:spacing w:after="0"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     期：202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E615C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月22日</w:t>
      </w:r>
    </w:p>
    <w:sectPr w:rsidR="00123BED" w:rsidSect="00123BED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CD" w:rsidRDefault="007E38CD">
      <w:r>
        <w:separator/>
      </w:r>
    </w:p>
  </w:endnote>
  <w:endnote w:type="continuationSeparator" w:id="1">
    <w:p w:rsidR="007E38CD" w:rsidRDefault="007E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CD" w:rsidRDefault="007E38CD">
      <w:pPr>
        <w:spacing w:after="0"/>
      </w:pPr>
      <w:r>
        <w:separator/>
      </w:r>
    </w:p>
  </w:footnote>
  <w:footnote w:type="continuationSeparator" w:id="1">
    <w:p w:rsidR="007E38CD" w:rsidRDefault="007E38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23BED"/>
    <w:rsid w:val="00157D31"/>
    <w:rsid w:val="001F6E31"/>
    <w:rsid w:val="00232E50"/>
    <w:rsid w:val="00323B43"/>
    <w:rsid w:val="003D37D8"/>
    <w:rsid w:val="00426133"/>
    <w:rsid w:val="004358AB"/>
    <w:rsid w:val="004C7E0C"/>
    <w:rsid w:val="00502E8E"/>
    <w:rsid w:val="007E38CD"/>
    <w:rsid w:val="008B7726"/>
    <w:rsid w:val="00AC77C2"/>
    <w:rsid w:val="00BE615C"/>
    <w:rsid w:val="00D31D50"/>
    <w:rsid w:val="00D728A3"/>
    <w:rsid w:val="00DB3B3A"/>
    <w:rsid w:val="00E44627"/>
    <w:rsid w:val="2F926E9C"/>
    <w:rsid w:val="54D7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E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1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1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1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1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cp:lastPrinted>2021-09-22T07:18:00Z</cp:lastPrinted>
  <dcterms:created xsi:type="dcterms:W3CDTF">2008-09-11T17:20:00Z</dcterms:created>
  <dcterms:modified xsi:type="dcterms:W3CDTF">2022-03-22T01:36:00Z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80A66312437D40E492568676CC6501E5</vt:lpwstr>
  </property>
</Properties>
</file>